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</w:t>
      </w:r>
      <w:r w:rsidR="000D2A12">
        <w:rPr>
          <w:rFonts w:ascii="Footlight MT Light" w:eastAsia="標楷體" w:hAnsi="Footlight MT Light" w:hint="eastAsia"/>
          <w:b/>
        </w:rPr>
        <w:t xml:space="preserve"> </w:t>
      </w:r>
      <w:r w:rsidR="000D2A12" w:rsidRPr="00AA3505">
        <w:rPr>
          <w:rFonts w:ascii="Footlight MT Light" w:eastAsia="標楷體" w:hAnsi="Footlight MT Light" w:hint="eastAsia"/>
          <w:b/>
          <w:sz w:val="18"/>
          <w:szCs w:val="18"/>
        </w:rPr>
        <w:t>正方二辯質詢反方一辯</w:t>
      </w:r>
      <w:r w:rsidR="000D2A12" w:rsidRPr="00AA3505">
        <w:rPr>
          <w:rFonts w:ascii="Footlight MT Light" w:eastAsia="標楷體" w:hAnsi="Footlight MT Light" w:hint="eastAsia"/>
          <w:b/>
          <w:sz w:val="18"/>
          <w:szCs w:val="18"/>
        </w:rPr>
        <w:t xml:space="preserve"> </w:t>
      </w:r>
      <w:r w:rsidR="00083BAC" w:rsidRPr="00AA3505">
        <w:rPr>
          <w:rFonts w:ascii="Footlight MT Light" w:eastAsia="標楷體" w:hAnsi="Footlight MT Light"/>
          <w:b/>
          <w:sz w:val="18"/>
          <w:szCs w:val="18"/>
        </w:rPr>
        <w:t>(</w:t>
      </w:r>
      <w:r w:rsidR="00083BAC" w:rsidRPr="00AA3505">
        <w:rPr>
          <w:rFonts w:ascii="Footlight MT Light" w:eastAsia="標楷體" w:hAnsi="Footlight MT Light" w:hint="eastAsia"/>
          <w:b/>
          <w:sz w:val="18"/>
          <w:szCs w:val="18"/>
        </w:rPr>
        <w:t xml:space="preserve">1 </w:t>
      </w:r>
      <w:r w:rsidR="00083BAC" w:rsidRPr="00AA3505">
        <w:rPr>
          <w:rFonts w:ascii="Footlight MT Light" w:eastAsia="標楷體" w:hAnsi="Footlight MT Light"/>
          <w:b/>
          <w:sz w:val="18"/>
          <w:szCs w:val="18"/>
        </w:rPr>
        <w:t>minute</w:t>
      </w:r>
      <w:r w:rsidR="00AA3505" w:rsidRPr="00AA3505">
        <w:rPr>
          <w:rFonts w:ascii="Footlight MT Light" w:eastAsia="標楷體" w:hAnsi="Footlight MT Light" w:hint="eastAsia"/>
          <w:b/>
          <w:sz w:val="18"/>
          <w:szCs w:val="18"/>
        </w:rPr>
        <w:t>/answer</w:t>
      </w:r>
      <w:r w:rsidR="00E63A5F" w:rsidRPr="00AA3505">
        <w:rPr>
          <w:rFonts w:ascii="Footlight MT Light" w:eastAsia="標楷體" w:hAnsi="Footlight MT Light"/>
          <w:b/>
          <w:sz w:val="18"/>
          <w:szCs w:val="18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663D8E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雖然說有圍牆比沒有圍牆更容易守衛美國和墨西哥的邊界，但是蓋一座這麼長的圍牆，多久才能完成，完成後要去哪裡找這麼多的人來守衛，</w:t>
      </w:r>
      <w:r w:rsidR="00A37A86">
        <w:rPr>
          <w:rFonts w:ascii="Footlight MT Light" w:eastAsia="標楷體" w:hAnsi="Footlight MT Light" w:hint="eastAsia"/>
        </w:rPr>
        <w:t>看起來就是一件很困難而且不容易的工作，似乎不會讓美國更容易守衛美國和墨西哥的邊界。</w:t>
      </w:r>
    </w:p>
    <w:p w:rsidR="003E653C" w:rsidRPr="003E653C" w:rsidRDefault="003E653C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It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 xml:space="preserve">s impossible to hire enough people </w:t>
      </w:r>
      <w:bookmarkStart w:id="0" w:name="_GoBack"/>
      <w:bookmarkEnd w:id="0"/>
      <w:r>
        <w:rPr>
          <w:rFonts w:ascii="Footlight MT Light" w:eastAsia="標楷體" w:hAnsi="Footlight MT Light" w:hint="eastAsia"/>
        </w:rPr>
        <w:t>to guard the board, even building a big wall.</w:t>
      </w:r>
    </w:p>
    <w:sectPr w:rsidR="003E653C" w:rsidRPr="003E653C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5" w:rsidRDefault="000E7B25" w:rsidP="004625C0">
      <w:r>
        <w:separator/>
      </w:r>
    </w:p>
  </w:endnote>
  <w:endnote w:type="continuationSeparator" w:id="0">
    <w:p w:rsidR="000E7B25" w:rsidRDefault="000E7B25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5" w:rsidRDefault="000E7B25" w:rsidP="004625C0">
      <w:r>
        <w:separator/>
      </w:r>
    </w:p>
  </w:footnote>
  <w:footnote w:type="continuationSeparator" w:id="0">
    <w:p w:rsidR="000E7B25" w:rsidRDefault="000E7B25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3BAC"/>
    <w:rsid w:val="00090205"/>
    <w:rsid w:val="000A41E7"/>
    <w:rsid w:val="000A6DDF"/>
    <w:rsid w:val="000D2A12"/>
    <w:rsid w:val="000E0DEF"/>
    <w:rsid w:val="000E4AA9"/>
    <w:rsid w:val="000E7B25"/>
    <w:rsid w:val="0011683E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D204D"/>
    <w:rsid w:val="003E4D07"/>
    <w:rsid w:val="003E653C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B5A19"/>
    <w:rsid w:val="004C39E1"/>
    <w:rsid w:val="00504565"/>
    <w:rsid w:val="00510B69"/>
    <w:rsid w:val="0051485F"/>
    <w:rsid w:val="00545DBC"/>
    <w:rsid w:val="00587BD0"/>
    <w:rsid w:val="0059388E"/>
    <w:rsid w:val="005B7397"/>
    <w:rsid w:val="005F3582"/>
    <w:rsid w:val="00626489"/>
    <w:rsid w:val="006470C4"/>
    <w:rsid w:val="00660B7E"/>
    <w:rsid w:val="006621F7"/>
    <w:rsid w:val="00663D8E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16C97"/>
    <w:rsid w:val="009457BD"/>
    <w:rsid w:val="00961892"/>
    <w:rsid w:val="0097370E"/>
    <w:rsid w:val="00987951"/>
    <w:rsid w:val="00992FA0"/>
    <w:rsid w:val="009B618F"/>
    <w:rsid w:val="009C462A"/>
    <w:rsid w:val="009F054A"/>
    <w:rsid w:val="00A210D4"/>
    <w:rsid w:val="00A21BB3"/>
    <w:rsid w:val="00A3090F"/>
    <w:rsid w:val="00A37A86"/>
    <w:rsid w:val="00A52604"/>
    <w:rsid w:val="00A669E5"/>
    <w:rsid w:val="00AA3505"/>
    <w:rsid w:val="00AA6853"/>
    <w:rsid w:val="00AB5816"/>
    <w:rsid w:val="00AB7309"/>
    <w:rsid w:val="00AC169E"/>
    <w:rsid w:val="00B0104C"/>
    <w:rsid w:val="00B2357E"/>
    <w:rsid w:val="00B249D7"/>
    <w:rsid w:val="00B3354B"/>
    <w:rsid w:val="00B475E1"/>
    <w:rsid w:val="00B540E9"/>
    <w:rsid w:val="00BA541C"/>
    <w:rsid w:val="00BC2D3E"/>
    <w:rsid w:val="00BC33CF"/>
    <w:rsid w:val="00C0361A"/>
    <w:rsid w:val="00C37FBF"/>
    <w:rsid w:val="00C4322A"/>
    <w:rsid w:val="00C863D9"/>
    <w:rsid w:val="00D11B3A"/>
    <w:rsid w:val="00D162DF"/>
    <w:rsid w:val="00D37753"/>
    <w:rsid w:val="00D37A25"/>
    <w:rsid w:val="00DA114F"/>
    <w:rsid w:val="00E50210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9</cp:revision>
  <dcterms:created xsi:type="dcterms:W3CDTF">2018-10-13T02:52:00Z</dcterms:created>
  <dcterms:modified xsi:type="dcterms:W3CDTF">2018-10-20T03:29:00Z</dcterms:modified>
</cp:coreProperties>
</file>